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A424" w14:textId="6EAE4CB5" w:rsidR="004230F8" w:rsidRPr="004230F8" w:rsidRDefault="004230F8" w:rsidP="004230F8">
      <w:pPr>
        <w:rPr>
          <w:lang w:val="es-ES"/>
        </w:rPr>
      </w:pPr>
      <w:r>
        <w:rPr>
          <w:lang w:val="es-ES"/>
        </w:rPr>
        <w:t xml:space="preserve">Joaquín </w:t>
      </w:r>
      <w:r w:rsidRPr="004230F8">
        <w:rPr>
          <w:lang w:val="es-ES"/>
        </w:rPr>
        <w:t xml:space="preserve">Páll Palomares </w:t>
      </w:r>
      <w:r>
        <w:rPr>
          <w:lang w:val="es-ES"/>
        </w:rPr>
        <w:t>inició el estudio del violín</w:t>
      </w:r>
      <w:r w:rsidRPr="004230F8">
        <w:rPr>
          <w:lang w:val="es-ES"/>
        </w:rPr>
        <w:t xml:space="preserve"> </w:t>
      </w:r>
      <w:r>
        <w:rPr>
          <w:lang w:val="es-ES"/>
        </w:rPr>
        <w:t>a los</w:t>
      </w:r>
      <w:r w:rsidRPr="004230F8">
        <w:rPr>
          <w:lang w:val="es-ES"/>
        </w:rPr>
        <w:t xml:space="preserve"> seis años bajo la </w:t>
      </w:r>
      <w:r>
        <w:rPr>
          <w:lang w:val="es-ES"/>
        </w:rPr>
        <w:t>tutela</w:t>
      </w:r>
      <w:r w:rsidRPr="004230F8">
        <w:rPr>
          <w:lang w:val="es-ES"/>
        </w:rPr>
        <w:t xml:space="preserve"> de sus padres, Unn</w:t>
      </w:r>
      <w:r w:rsidR="00646CA8">
        <w:rPr>
          <w:lang w:val="es-ES"/>
        </w:rPr>
        <w:t>u</w:t>
      </w:r>
      <w:r w:rsidRPr="004230F8">
        <w:rPr>
          <w:lang w:val="es-ES"/>
        </w:rPr>
        <w:t xml:space="preserve">r Pálsdóttir y Joaquín Palomares. </w:t>
      </w:r>
      <w:r>
        <w:rPr>
          <w:lang w:val="es-ES"/>
        </w:rPr>
        <w:t xml:space="preserve">En la actualidad, ocupa la plaza de solista de 2 violines en la Iceland Symphony Orchestra. </w:t>
      </w:r>
      <w:r w:rsidRPr="004230F8">
        <w:rPr>
          <w:lang w:val="es-ES"/>
        </w:rPr>
        <w:t xml:space="preserve">Anteriormente, </w:t>
      </w:r>
      <w:r>
        <w:rPr>
          <w:lang w:val="es-ES"/>
        </w:rPr>
        <w:t>ocupó la misma plaza</w:t>
      </w:r>
      <w:r w:rsidRPr="004230F8">
        <w:rPr>
          <w:lang w:val="es-ES"/>
        </w:rPr>
        <w:t xml:space="preserve"> en la Randers</w:t>
      </w:r>
      <w:r>
        <w:rPr>
          <w:lang w:val="es-ES"/>
        </w:rPr>
        <w:t xml:space="preserve"> Sinfonietta</w:t>
      </w:r>
      <w:r w:rsidRPr="004230F8">
        <w:rPr>
          <w:lang w:val="es-ES"/>
        </w:rPr>
        <w:t xml:space="preserve"> en Dinamarca.</w:t>
      </w:r>
    </w:p>
    <w:p w14:paraId="0F10DF0F" w14:textId="77777777" w:rsidR="004230F8" w:rsidRPr="004230F8" w:rsidRDefault="004230F8" w:rsidP="004230F8">
      <w:pPr>
        <w:rPr>
          <w:lang w:val="es-ES"/>
        </w:rPr>
      </w:pPr>
    </w:p>
    <w:p w14:paraId="52A5A8AC" w14:textId="0384EF99" w:rsidR="004230F8" w:rsidRPr="004230F8" w:rsidRDefault="004230F8" w:rsidP="004230F8">
      <w:pPr>
        <w:rPr>
          <w:lang w:val="es-ES"/>
        </w:rPr>
      </w:pPr>
      <w:r w:rsidRPr="004230F8">
        <w:rPr>
          <w:lang w:val="es-ES"/>
        </w:rPr>
        <w:t xml:space="preserve">Ha realizado numerosos conciertos </w:t>
      </w:r>
      <w:r>
        <w:rPr>
          <w:lang w:val="es-ES"/>
        </w:rPr>
        <w:t>de solista</w:t>
      </w:r>
      <w:r w:rsidRPr="004230F8">
        <w:rPr>
          <w:lang w:val="es-ES"/>
        </w:rPr>
        <w:t xml:space="preserve"> con</w:t>
      </w:r>
      <w:r>
        <w:rPr>
          <w:lang w:val="es-ES"/>
        </w:rPr>
        <w:t xml:space="preserve"> diversas orquestas</w:t>
      </w:r>
      <w:r w:rsidRPr="004230F8">
        <w:rPr>
          <w:lang w:val="es-ES"/>
        </w:rPr>
        <w:t xml:space="preserve"> </w:t>
      </w:r>
      <w:r>
        <w:rPr>
          <w:lang w:val="es-ES"/>
        </w:rPr>
        <w:t>nacionales e internacionales.</w:t>
      </w:r>
      <w:r w:rsidRPr="004230F8">
        <w:rPr>
          <w:lang w:val="es-ES"/>
        </w:rPr>
        <w:t xml:space="preserve">en el extranjero, </w:t>
      </w:r>
      <w:r>
        <w:rPr>
          <w:lang w:val="es-ES"/>
        </w:rPr>
        <w:t>entre otros el concierto de</w:t>
      </w:r>
      <w:r w:rsidRPr="004230F8">
        <w:rPr>
          <w:lang w:val="es-ES"/>
        </w:rPr>
        <w:t xml:space="preserve"> Sibelius y el concierto de violín de Tchaikovski con la</w:t>
      </w:r>
      <w:r>
        <w:rPr>
          <w:lang w:val="es-ES"/>
        </w:rPr>
        <w:t xml:space="preserve"> Orquesta Sinfónica de Islandia, y el concierto de </w:t>
      </w:r>
      <w:r w:rsidRPr="004230F8">
        <w:rPr>
          <w:lang w:val="es-ES"/>
        </w:rPr>
        <w:t>Brahms con la Aarhus</w:t>
      </w:r>
      <w:r>
        <w:rPr>
          <w:lang w:val="es-ES"/>
        </w:rPr>
        <w:t xml:space="preserve"> Symphony Orchestra. En 2018 ha interpretado Las Cuatro Estaciones</w:t>
      </w:r>
      <w:r w:rsidRPr="004230F8">
        <w:rPr>
          <w:lang w:val="es-ES"/>
        </w:rPr>
        <w:t xml:space="preserve"> de Vivaldi con </w:t>
      </w:r>
      <w:r>
        <w:rPr>
          <w:lang w:val="es-ES"/>
        </w:rPr>
        <w:t>Le Muse Italiane, el concierto de</w:t>
      </w:r>
      <w:r w:rsidRPr="004230F8">
        <w:rPr>
          <w:lang w:val="es-ES"/>
        </w:rPr>
        <w:t xml:space="preserve"> Beethoven con la Or</w:t>
      </w:r>
      <w:r>
        <w:rPr>
          <w:lang w:val="es-ES"/>
        </w:rPr>
        <w:t>questa Sinfónica de Torrevieja y el de Mozart con la Orquesta Sinfónica de la Región de Murcia. Joaquín Páll es también</w:t>
      </w:r>
      <w:r w:rsidRPr="004230F8">
        <w:rPr>
          <w:lang w:val="es-ES"/>
        </w:rPr>
        <w:t xml:space="preserve"> activo en </w:t>
      </w:r>
      <w:r>
        <w:rPr>
          <w:lang w:val="es-ES"/>
        </w:rPr>
        <w:t xml:space="preserve">la </w:t>
      </w:r>
      <w:r w:rsidRPr="004230F8">
        <w:rPr>
          <w:lang w:val="es-ES"/>
        </w:rPr>
        <w:t xml:space="preserve">música de cámara y ha </w:t>
      </w:r>
      <w:r>
        <w:rPr>
          <w:lang w:val="es-ES"/>
        </w:rPr>
        <w:t>tocado</w:t>
      </w:r>
      <w:r w:rsidRPr="004230F8">
        <w:rPr>
          <w:lang w:val="es-ES"/>
        </w:rPr>
        <w:t xml:space="preserve"> co</w:t>
      </w:r>
      <w:r>
        <w:rPr>
          <w:lang w:val="es-ES"/>
        </w:rPr>
        <w:t>nciertos en países como</w:t>
      </w:r>
      <w:r w:rsidRPr="004230F8">
        <w:rPr>
          <w:lang w:val="es-ES"/>
        </w:rPr>
        <w:t xml:space="preserve"> Islandia, España, Alemania, Inglaterra, Italia, Francia, las Islas Feroe, Dinamarca y los Países Bajos.</w:t>
      </w:r>
    </w:p>
    <w:p w14:paraId="3844B30A" w14:textId="77777777" w:rsidR="004230F8" w:rsidRPr="004230F8" w:rsidRDefault="004230F8" w:rsidP="004230F8">
      <w:pPr>
        <w:rPr>
          <w:lang w:val="es-ES"/>
        </w:rPr>
      </w:pPr>
    </w:p>
    <w:p w14:paraId="3E955755" w14:textId="0DF4D2E2" w:rsidR="004230F8" w:rsidRPr="004230F8" w:rsidRDefault="004230F8" w:rsidP="004230F8">
      <w:pPr>
        <w:rPr>
          <w:lang w:val="es-ES"/>
        </w:rPr>
      </w:pPr>
      <w:r w:rsidRPr="004230F8">
        <w:rPr>
          <w:lang w:val="es-ES"/>
        </w:rPr>
        <w:t>Ha recibido numerosos premios en su carrera. Fue el ganador del concurso islandés "Solistas jóvenes" en 2007, recibió el premio del Conc</w:t>
      </w:r>
      <w:r>
        <w:rPr>
          <w:lang w:val="es-ES"/>
        </w:rPr>
        <w:t>urso de cuerdas danés en 2014, entre otros. Joaquín Páll</w:t>
      </w:r>
      <w:r w:rsidRPr="004230F8">
        <w:rPr>
          <w:lang w:val="es-ES"/>
        </w:rPr>
        <w:t xml:space="preserve"> ha asistido a clase</w:t>
      </w:r>
      <w:r>
        <w:rPr>
          <w:lang w:val="es-ES"/>
        </w:rPr>
        <w:t>s</w:t>
      </w:r>
      <w:r w:rsidRPr="004230F8">
        <w:rPr>
          <w:lang w:val="es-ES"/>
        </w:rPr>
        <w:t xml:space="preserve"> magistral</w:t>
      </w:r>
      <w:r>
        <w:rPr>
          <w:lang w:val="es-ES"/>
        </w:rPr>
        <w:t>es algunos</w:t>
      </w:r>
      <w:r w:rsidRPr="004230F8">
        <w:rPr>
          <w:lang w:val="es-ES"/>
        </w:rPr>
        <w:t xml:space="preserve"> de los violinistas más </w:t>
      </w:r>
      <w:r>
        <w:rPr>
          <w:lang w:val="es-ES"/>
        </w:rPr>
        <w:t>laureados del mundo, e</w:t>
      </w:r>
      <w:r w:rsidRPr="004230F8">
        <w:rPr>
          <w:lang w:val="es-ES"/>
        </w:rPr>
        <w:t xml:space="preserve">ntre </w:t>
      </w:r>
      <w:r>
        <w:rPr>
          <w:lang w:val="es-ES"/>
        </w:rPr>
        <w:t>los que</w:t>
      </w:r>
      <w:r w:rsidRPr="004230F8">
        <w:rPr>
          <w:lang w:val="es-ES"/>
        </w:rPr>
        <w:t xml:space="preserve"> están Guilles Apap, Pekka Kuusisto, Noah Bendix-Balgley y Nikolaj Znaider.</w:t>
      </w:r>
    </w:p>
    <w:p w14:paraId="02442369" w14:textId="77777777" w:rsidR="004230F8" w:rsidRPr="004230F8" w:rsidRDefault="004230F8" w:rsidP="004230F8">
      <w:pPr>
        <w:rPr>
          <w:lang w:val="es-ES"/>
        </w:rPr>
      </w:pPr>
    </w:p>
    <w:p w14:paraId="51DB41A7" w14:textId="06138E13" w:rsidR="00C45930" w:rsidRDefault="004230F8" w:rsidP="004230F8">
      <w:pPr>
        <w:rPr>
          <w:lang w:val="es-ES"/>
        </w:rPr>
      </w:pPr>
      <w:r w:rsidRPr="004230F8">
        <w:rPr>
          <w:lang w:val="es-ES"/>
        </w:rPr>
        <w:t xml:space="preserve">Se graduó </w:t>
      </w:r>
      <w:r>
        <w:rPr>
          <w:lang w:val="es-ES"/>
        </w:rPr>
        <w:t xml:space="preserve">de </w:t>
      </w:r>
      <w:r w:rsidRPr="004230F8">
        <w:rPr>
          <w:lang w:val="es-ES"/>
        </w:rPr>
        <w:t>la Royal Mus</w:t>
      </w:r>
      <w:r>
        <w:rPr>
          <w:lang w:val="es-ES"/>
        </w:rPr>
        <w:t>ic Academy en Copenhague en 2018, recibiendo el título de “Solista”,</w:t>
      </w:r>
      <w:r w:rsidRPr="004230F8">
        <w:rPr>
          <w:lang w:val="es-ES"/>
        </w:rPr>
        <w:t xml:space="preserve"> bajo la dirección del violinista Sergue</w:t>
      </w:r>
      <w:r>
        <w:rPr>
          <w:lang w:val="es-ES"/>
        </w:rPr>
        <w:t xml:space="preserve">i Azizian. También completó sus estudios </w:t>
      </w:r>
      <w:r w:rsidRPr="004230F8">
        <w:rPr>
          <w:lang w:val="es-ES"/>
        </w:rPr>
        <w:t xml:space="preserve">en la prestigiosa Hochschule für Musik "Hanns Eisler" en Berlín en 2013. Su </w:t>
      </w:r>
      <w:r>
        <w:rPr>
          <w:lang w:val="es-ES"/>
        </w:rPr>
        <w:t>prof</w:t>
      </w:r>
      <w:r w:rsidR="00245CE5">
        <w:rPr>
          <w:lang w:val="es-ES"/>
        </w:rPr>
        <w:t>esor</w:t>
      </w:r>
      <w:r w:rsidRPr="004230F8">
        <w:rPr>
          <w:lang w:val="es-ES"/>
        </w:rPr>
        <w:t xml:space="preserve"> fue el Prof. Ulf Wallin. </w:t>
      </w:r>
    </w:p>
    <w:p w14:paraId="5531A523" w14:textId="6C992546" w:rsidR="004230F8" w:rsidRDefault="004230F8" w:rsidP="004230F8">
      <w:pPr>
        <w:rPr>
          <w:lang w:val="es-ES"/>
        </w:rPr>
      </w:pPr>
    </w:p>
    <w:p w14:paraId="4A37EE68" w14:textId="6331EE50" w:rsidR="004230F8" w:rsidRPr="004230F8" w:rsidRDefault="004230F8" w:rsidP="004230F8">
      <w:pPr>
        <w:rPr>
          <w:lang w:val="es-ES"/>
        </w:rPr>
      </w:pPr>
      <w:r>
        <w:rPr>
          <w:lang w:val="es-ES"/>
        </w:rPr>
        <w:t>Joaquín Páll toca sus conciertos con un “</w:t>
      </w:r>
      <w:r w:rsidR="00200735">
        <w:rPr>
          <w:lang w:val="es-ES"/>
        </w:rPr>
        <w:t>Giuseppe</w:t>
      </w:r>
      <w:r w:rsidR="00360A74">
        <w:rPr>
          <w:lang w:val="es-ES"/>
        </w:rPr>
        <w:t xml:space="preserve"> Gigliano</w:t>
      </w:r>
      <w:r>
        <w:rPr>
          <w:lang w:val="es-ES"/>
        </w:rPr>
        <w:t>” violín, del 1</w:t>
      </w:r>
      <w:r w:rsidR="00296B28">
        <w:rPr>
          <w:lang w:val="es-ES"/>
        </w:rPr>
        <w:t>761</w:t>
      </w:r>
      <w:r>
        <w:rPr>
          <w:lang w:val="es-ES"/>
        </w:rPr>
        <w:t>.</w:t>
      </w:r>
    </w:p>
    <w:sectPr w:rsidR="004230F8" w:rsidRPr="004230F8" w:rsidSect="00E01DF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F8"/>
    <w:rsid w:val="00200735"/>
    <w:rsid w:val="00245CE5"/>
    <w:rsid w:val="00296B28"/>
    <w:rsid w:val="00360A74"/>
    <w:rsid w:val="004230F8"/>
    <w:rsid w:val="00646CA8"/>
    <w:rsid w:val="00C45930"/>
    <w:rsid w:val="00D934E3"/>
    <w:rsid w:val="00E0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54A13"/>
  <w15:chartTrackingRefBased/>
  <w15:docId w15:val="{95B57245-CC39-0E4F-ACA0-58FC8DAB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Páll Palomares</dc:creator>
  <cp:keywords/>
  <dc:description/>
  <cp:lastModifiedBy>Joaquín Páll Palomares</cp:lastModifiedBy>
  <cp:revision>2</cp:revision>
  <dcterms:created xsi:type="dcterms:W3CDTF">2024-04-25T13:36:00Z</dcterms:created>
  <dcterms:modified xsi:type="dcterms:W3CDTF">2024-04-25T13:36:00Z</dcterms:modified>
</cp:coreProperties>
</file>